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1C" w:rsidRDefault="004D3C2A" w:rsidP="004D3C2A">
      <w:pPr>
        <w:ind w:left="-567"/>
      </w:pPr>
      <w:r>
        <w:rPr>
          <w:noProof/>
          <w:lang w:eastAsia="ru-RU"/>
        </w:rPr>
        <w:drawing>
          <wp:inline distT="0" distB="0" distL="0" distR="0">
            <wp:extent cx="4552950" cy="3288881"/>
            <wp:effectExtent l="19050" t="0" r="0" b="0"/>
            <wp:docPr id="8" name="Рисунок 7" descr="c852f507e748c20d5ccb28557706d9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852f507e748c20d5ccb28557706d9ed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54937" cy="3290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13431" cy="2921330"/>
            <wp:effectExtent l="19050" t="0" r="6169" b="0"/>
            <wp:docPr id="9" name="Рисунок 2" descr="mini-kartochki-domana-frukty-s-faktami-na-rus-3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-kartochki-domana-frukty-s-faktami-na-rus-3a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28494" cy="29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C2A" w:rsidRDefault="004D3C2A" w:rsidP="004D3C2A">
      <w:pPr>
        <w:ind w:left="-567"/>
      </w:pPr>
      <w:hyperlink r:id="rId6" w:tgtFrame="_blank" w:tooltip="https://www.maam.ru/detskijsad/fedoreva-irina-nikolaevna-mbdou-detskii-sad-5-prezentacija-vetka-jabloni.html" w:history="1">
        <w:r>
          <w:rPr>
            <w:rStyle w:val="a5"/>
            <w:rFonts w:ascii="Arial" w:hAnsi="Arial" w:cs="Arial"/>
            <w:color w:val="2A5885"/>
            <w:shd w:val="clear" w:color="auto" w:fill="EDF0F5"/>
          </w:rPr>
          <w:t>https://www.maam.ru/detskijsad/fedoreva-irina-nikolae..</w:t>
        </w:r>
      </w:hyperlink>
    </w:p>
    <w:p w:rsidR="004D3C2A" w:rsidRDefault="004D3C2A" w:rsidP="004D3C2A">
      <w:pPr>
        <w:ind w:left="-567"/>
      </w:pPr>
      <w:r>
        <w:rPr>
          <w:rFonts w:ascii="Arial" w:hAnsi="Arial" w:cs="Arial"/>
          <w:color w:val="000000"/>
          <w:shd w:val="clear" w:color="auto" w:fill="FFFFFF"/>
        </w:rPr>
        <w:t>Педагог Конорева Татьяна Геннадьевна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Детское объединение "Радуга"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Тема " </w:t>
      </w:r>
      <w:r w:rsidR="006E29C7">
        <w:rPr>
          <w:rFonts w:ascii="Arial" w:hAnsi="Arial" w:cs="Arial"/>
          <w:color w:val="000000"/>
          <w:shd w:val="clear" w:color="auto" w:fill="FFFFFF"/>
        </w:rPr>
        <w:t>Ветка яблони</w:t>
      </w:r>
      <w:r>
        <w:rPr>
          <w:rFonts w:ascii="Arial" w:hAnsi="Arial" w:cs="Arial"/>
          <w:color w:val="000000"/>
          <w:shd w:val="clear" w:color="auto" w:fill="FFFFFF"/>
        </w:rPr>
        <w:t>"</w:t>
      </w:r>
    </w:p>
    <w:sectPr w:rsidR="004D3C2A" w:rsidSect="004D3C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D3C2A"/>
    <w:rsid w:val="00034BD9"/>
    <w:rsid w:val="004D3C2A"/>
    <w:rsid w:val="00553D73"/>
    <w:rsid w:val="006E29C7"/>
    <w:rsid w:val="007C6B88"/>
    <w:rsid w:val="00F3141C"/>
    <w:rsid w:val="00F93756"/>
    <w:rsid w:val="00F93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7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C2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D3C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www.maam.ru%2Fdetskijsad%2Ffedoreva-irina-nikolaevna-mbdou-detskii-sad-5-prezentacija-vetka-jabloni.html&amp;cc_key=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ТАТТИ</dc:creator>
  <cp:lastModifiedBy>ТАТТИ</cp:lastModifiedBy>
  <cp:revision>1</cp:revision>
  <dcterms:created xsi:type="dcterms:W3CDTF">2020-04-29T10:22:00Z</dcterms:created>
  <dcterms:modified xsi:type="dcterms:W3CDTF">2020-04-29T10:35:00Z</dcterms:modified>
</cp:coreProperties>
</file>