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2CA" w:rsidRDefault="00EE72CA" w:rsidP="00EE72C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2CA" w:rsidRDefault="00EE72CA" w:rsidP="00EE72C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Веселые игры.</w:t>
      </w:r>
    </w:p>
    <w:p w:rsidR="00EE72CA" w:rsidRPr="00B601B7" w:rsidRDefault="00EE72CA" w:rsidP="00EE72C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601B7">
        <w:rPr>
          <w:rFonts w:ascii="Times New Roman" w:hAnsi="Times New Roman" w:cs="Times New Roman"/>
          <w:b/>
          <w:sz w:val="28"/>
          <w:szCs w:val="28"/>
        </w:rPr>
        <w:t>Упражнение</w:t>
      </w:r>
      <w:proofErr w:type="gramEnd"/>
      <w:r w:rsidRPr="00B601B7">
        <w:rPr>
          <w:rFonts w:ascii="Times New Roman" w:hAnsi="Times New Roman" w:cs="Times New Roman"/>
          <w:b/>
          <w:sz w:val="28"/>
          <w:szCs w:val="28"/>
        </w:rPr>
        <w:t xml:space="preserve"> « Какого цвета твое настроение»</w:t>
      </w:r>
    </w:p>
    <w:p w:rsidR="00EE72CA" w:rsidRPr="007A7484" w:rsidRDefault="00EE72CA" w:rsidP="00EE72C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70535" cy="4156176"/>
            <wp:effectExtent l="19050" t="0" r="0" b="0"/>
            <wp:docPr id="25" name="Рисунок 1" descr="2020-11-10_13-44-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-11-10_13-44-08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9260" cy="4155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72CA" w:rsidRDefault="00EE72CA" w:rsidP="00EE72C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E72CA" w:rsidRPr="007A7484" w:rsidRDefault="00EE72CA" w:rsidP="00EE72C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A748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EE72CA" w:rsidRDefault="00EE72CA" w:rsidP="00EE72C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A7484">
        <w:rPr>
          <w:rFonts w:ascii="Times New Roman" w:hAnsi="Times New Roman" w:cs="Times New Roman"/>
          <w:b/>
          <w:sz w:val="28"/>
          <w:szCs w:val="28"/>
        </w:rPr>
        <w:lastRenderedPageBreak/>
        <w:t>Упражнение «Что изображено на картинке?»</w:t>
      </w:r>
      <w:r w:rsidRPr="00B8429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04329" cy="5827595"/>
            <wp:effectExtent l="19050" t="0" r="5971" b="0"/>
            <wp:docPr id="26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618" cy="5833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2CA" w:rsidRDefault="00EE72CA" w:rsidP="00EE72C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E72CA" w:rsidRDefault="00EE72CA" w:rsidP="00EE72C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E72CA" w:rsidRDefault="00EE72CA" w:rsidP="00EE72C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E72CA" w:rsidRDefault="00EE72CA" w:rsidP="00EE72C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E72CA" w:rsidRDefault="00EE72CA" w:rsidP="00EE72C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E72CA" w:rsidRDefault="00EE72CA" w:rsidP="00EE72C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E72CA" w:rsidRDefault="00EE72CA" w:rsidP="00EE72C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E72CA" w:rsidRDefault="00EE72CA" w:rsidP="00EE72C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E72CA" w:rsidRDefault="00EE72CA" w:rsidP="00EE72C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E72CA" w:rsidRDefault="00EE72CA" w:rsidP="00EE72C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E72CA" w:rsidRDefault="00EE72CA" w:rsidP="00EE72C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E72CA" w:rsidRDefault="00EE72CA" w:rsidP="00EE72C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E72CA" w:rsidRDefault="00EE72CA" w:rsidP="00EE72C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E72CA" w:rsidRDefault="00EE72CA" w:rsidP="00EE72C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E72CA" w:rsidRDefault="00EE72CA" w:rsidP="00EE72C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E72CA" w:rsidRDefault="00EE72CA" w:rsidP="00EE72C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A7484">
        <w:rPr>
          <w:rFonts w:ascii="Times New Roman" w:hAnsi="Times New Roman" w:cs="Times New Roman"/>
          <w:b/>
          <w:sz w:val="28"/>
          <w:szCs w:val="28"/>
        </w:rPr>
        <w:lastRenderedPageBreak/>
        <w:t>Упражнение «</w:t>
      </w:r>
      <w:r w:rsidRPr="007A7484">
        <w:rPr>
          <w:rFonts w:ascii="Times New Roman" w:hAnsi="Times New Roman" w:cs="Times New Roman"/>
          <w:sz w:val="28"/>
          <w:szCs w:val="28"/>
        </w:rPr>
        <w:t>Исключение лишнего»</w:t>
      </w:r>
    </w:p>
    <w:p w:rsidR="00EE72CA" w:rsidRPr="007A7484" w:rsidRDefault="00EE72CA" w:rsidP="00EE72C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42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71700" cy="2150918"/>
            <wp:effectExtent l="19050" t="0" r="0" b="0"/>
            <wp:docPr id="27" name="Рисунок 10" descr="C:\Users\User\Desktop\Что лишнее\31d371a80f2a94713f5b107f970ae28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C:\Users\User\Desktop\Что лишнее\31d371a80f2a94713f5b107f970ae28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 l="11380" t="14759" r="16814" b="18123"/>
                    <a:stretch/>
                  </pic:blipFill>
                  <pic:spPr bwMode="auto">
                    <a:xfrm>
                      <a:off x="0" y="0"/>
                      <a:ext cx="2171700" cy="2150918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Pr="00B8429B">
        <w:rPr>
          <w:noProof/>
          <w:lang w:eastAsia="ru-RU"/>
        </w:rPr>
        <w:t xml:space="preserve"> </w:t>
      </w:r>
      <w:r w:rsidRPr="00B842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97136" cy="2632916"/>
            <wp:effectExtent l="0" t="0" r="0" b="0"/>
            <wp:docPr id="28" name="Рисунок 11" descr="C:\Users\User\Desktop\Что лишнее\7407d7eba4a3141739a31d17bf289c5b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3" descr="C:\Users\User\Desktop\Что лишнее\7407d7eba4a3141739a31d17bf289c5b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 l="1231" b="2458"/>
                    <a:stretch/>
                  </pic:blipFill>
                  <pic:spPr bwMode="auto">
                    <a:xfrm>
                      <a:off x="0" y="0"/>
                      <a:ext cx="3097136" cy="2632916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Pr="00B8429B">
        <w:rPr>
          <w:noProof/>
          <w:lang w:eastAsia="ru-RU"/>
        </w:rPr>
        <w:t xml:space="preserve"> </w:t>
      </w:r>
      <w:r w:rsidRPr="00B8429B">
        <w:rPr>
          <w:noProof/>
          <w:lang w:eastAsia="ru-RU"/>
        </w:rPr>
        <w:drawing>
          <wp:inline distT="0" distB="0" distL="0" distR="0">
            <wp:extent cx="3535231" cy="2007910"/>
            <wp:effectExtent l="0" t="762000" r="0" b="735290"/>
            <wp:docPr id="29" name="Рисунок 12" descr="C:\Users\User\Desktop\Что лишнее\10464644_6145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4" name="Picture 4" descr="C:\Users\User\Desktop\Что лишнее\10464644_614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 b="13145"/>
                    <a:stretch/>
                  </pic:blipFill>
                  <pic:spPr bwMode="auto">
                    <a:xfrm rot="5400000">
                      <a:off x="0" y="0"/>
                      <a:ext cx="3535231" cy="200791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Pr="00B8429B">
        <w:rPr>
          <w:noProof/>
          <w:lang w:eastAsia="ru-RU"/>
        </w:rPr>
        <w:t xml:space="preserve"> </w:t>
      </w:r>
      <w:r w:rsidRPr="00B8429B">
        <w:rPr>
          <w:noProof/>
          <w:lang w:eastAsia="ru-RU"/>
        </w:rPr>
        <w:drawing>
          <wp:inline distT="0" distB="0" distL="0" distR="0">
            <wp:extent cx="1467604" cy="2689709"/>
            <wp:effectExtent l="19050" t="0" r="0" b="0"/>
            <wp:docPr id="30" name="Рисунок 13" descr="C:\Users\User\Desktop\Что лишнее\0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5" name="Picture 5" descr="C:\Users\User\Desktop\Что лишнее\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604" cy="2689709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EE72CA" w:rsidRPr="007A7484" w:rsidRDefault="00EE72CA" w:rsidP="00EE72C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A7484">
        <w:rPr>
          <w:rFonts w:ascii="Times New Roman" w:hAnsi="Times New Roman" w:cs="Times New Roman"/>
          <w:b/>
          <w:sz w:val="28"/>
          <w:szCs w:val="28"/>
        </w:rPr>
        <w:t xml:space="preserve">Физкультминутка </w:t>
      </w:r>
    </w:p>
    <w:p w:rsidR="00EE72CA" w:rsidRPr="00EE72CA" w:rsidRDefault="00EE72CA" w:rsidP="00EE72CA">
      <w:pPr>
        <w:pStyle w:val="a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EE72CA">
        <w:rPr>
          <w:color w:val="000000"/>
        </w:rPr>
        <w:t>Шеей крутим осторожно —</w:t>
      </w:r>
    </w:p>
    <w:p w:rsidR="00EE72CA" w:rsidRPr="00EE72CA" w:rsidRDefault="00EE72CA" w:rsidP="00EE72CA">
      <w:pPr>
        <w:pStyle w:val="a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EE72CA">
        <w:rPr>
          <w:color w:val="000000"/>
        </w:rPr>
        <w:t>Голова кружиться может.</w:t>
      </w:r>
    </w:p>
    <w:p w:rsidR="00EE72CA" w:rsidRPr="00EE72CA" w:rsidRDefault="00EE72CA" w:rsidP="00EE72CA">
      <w:pPr>
        <w:pStyle w:val="a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EE72CA">
        <w:rPr>
          <w:color w:val="000000"/>
        </w:rPr>
        <w:t>Влево смотрим — раз, два, три.</w:t>
      </w:r>
    </w:p>
    <w:p w:rsidR="00EE72CA" w:rsidRPr="00EE72CA" w:rsidRDefault="00EE72CA" w:rsidP="00EE72CA">
      <w:pPr>
        <w:pStyle w:val="a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EE72CA">
        <w:rPr>
          <w:color w:val="000000"/>
        </w:rPr>
        <w:t>Так. И вправо посмотри.</w:t>
      </w:r>
    </w:p>
    <w:p w:rsidR="00EE72CA" w:rsidRPr="00EE72CA" w:rsidRDefault="00EE72CA" w:rsidP="00EE72CA">
      <w:pPr>
        <w:pStyle w:val="a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EE72CA">
        <w:rPr>
          <w:color w:val="000000"/>
        </w:rPr>
        <w:t>(Вращение головой вправо и влево.)</w:t>
      </w:r>
    </w:p>
    <w:p w:rsidR="00EE72CA" w:rsidRPr="00EE72CA" w:rsidRDefault="00EE72CA" w:rsidP="00EE72CA">
      <w:pPr>
        <w:pStyle w:val="a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EE72CA">
        <w:rPr>
          <w:color w:val="000000"/>
        </w:rPr>
        <w:t>Вверх потянемся, пройдёмся,</w:t>
      </w:r>
    </w:p>
    <w:p w:rsidR="00EE72CA" w:rsidRPr="00EE72CA" w:rsidRDefault="00EE72CA" w:rsidP="00EE72CA">
      <w:pPr>
        <w:pStyle w:val="a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EE72CA">
        <w:rPr>
          <w:color w:val="000000"/>
        </w:rPr>
        <w:t xml:space="preserve">(Потягивания </w:t>
      </w:r>
      <w:proofErr w:type="gramStart"/>
      <w:r w:rsidRPr="00EE72CA">
        <w:rPr>
          <w:color w:val="000000"/>
        </w:rPr>
        <w:t>—р</w:t>
      </w:r>
      <w:proofErr w:type="gramEnd"/>
      <w:r w:rsidRPr="00EE72CA">
        <w:rPr>
          <w:color w:val="000000"/>
        </w:rPr>
        <w:t>уки вверх, ходьба на месте.)</w:t>
      </w:r>
    </w:p>
    <w:p w:rsidR="00EE72CA" w:rsidRPr="00EE72CA" w:rsidRDefault="00EE72CA" w:rsidP="00EE72CA">
      <w:pPr>
        <w:pStyle w:val="a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EE72CA">
        <w:rPr>
          <w:color w:val="000000"/>
        </w:rPr>
        <w:t>И на занятие вернёмся.</w:t>
      </w:r>
    </w:p>
    <w:p w:rsidR="00EE72CA" w:rsidRPr="00EE72CA" w:rsidRDefault="00EE72CA" w:rsidP="00EE72CA">
      <w:pPr>
        <w:pStyle w:val="a4"/>
        <w:shd w:val="clear" w:color="auto" w:fill="FFFFFF"/>
        <w:spacing w:before="0" w:beforeAutospacing="0" w:after="0" w:afterAutospacing="0"/>
        <w:contextualSpacing/>
        <w:rPr>
          <w:color w:val="000000"/>
        </w:rPr>
      </w:pPr>
    </w:p>
    <w:p w:rsidR="00EE72CA" w:rsidRPr="00EE72CA" w:rsidRDefault="00EE72CA" w:rsidP="00EE72CA">
      <w:pPr>
        <w:pStyle w:val="a4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proofErr w:type="spellStart"/>
      <w:r w:rsidRPr="00EE72CA">
        <w:rPr>
          <w:color w:val="000000"/>
        </w:rPr>
        <w:t>Флеш-игры</w:t>
      </w:r>
      <w:proofErr w:type="spellEnd"/>
    </w:p>
    <w:p w:rsidR="00EE72CA" w:rsidRPr="00EE72CA" w:rsidRDefault="00EE72CA" w:rsidP="00EE72C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E72CA">
        <w:rPr>
          <w:rFonts w:ascii="Times New Roman" w:hAnsi="Times New Roman" w:cs="Times New Roman"/>
          <w:sz w:val="24"/>
          <w:szCs w:val="24"/>
        </w:rPr>
        <w:t xml:space="preserve">Бусы </w:t>
      </w:r>
      <w:hyperlink r:id="rId10" w:history="1">
        <w:r w:rsidRPr="00EE72CA">
          <w:rPr>
            <w:rStyle w:val="a3"/>
            <w:rFonts w:ascii="Times New Roman" w:hAnsi="Times New Roman" w:cs="Times New Roman"/>
            <w:sz w:val="24"/>
            <w:szCs w:val="24"/>
          </w:rPr>
          <w:t>https://www.igraemsa.ru/igry-dlja-detej/igry-na-logiku-i-myshlenie/soberi-busy</w:t>
        </w:r>
      </w:hyperlink>
    </w:p>
    <w:p w:rsidR="00EE72CA" w:rsidRPr="00EE72CA" w:rsidRDefault="00EE72CA" w:rsidP="00EE72C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E72CA">
        <w:rPr>
          <w:rFonts w:ascii="Times New Roman" w:hAnsi="Times New Roman" w:cs="Times New Roman"/>
          <w:sz w:val="24"/>
          <w:szCs w:val="24"/>
        </w:rPr>
        <w:t xml:space="preserve">Ошибки на картинках </w:t>
      </w:r>
      <w:hyperlink r:id="rId11" w:history="1">
        <w:r w:rsidRPr="00EE72CA">
          <w:rPr>
            <w:rStyle w:val="a3"/>
            <w:rFonts w:ascii="Times New Roman" w:hAnsi="Times New Roman" w:cs="Times New Roman"/>
            <w:sz w:val="24"/>
            <w:szCs w:val="24"/>
          </w:rPr>
          <w:t>https://www.igraemsa.ru/igry-dlja-detej/igry-na-logiku-i-myshlenie/igra-oshibki-hudozhnika-3</w:t>
        </w:r>
      </w:hyperlink>
    </w:p>
    <w:p w:rsidR="00EE72CA" w:rsidRPr="00EE72CA" w:rsidRDefault="00EE72CA" w:rsidP="00EE72CA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3141C" w:rsidRPr="00EE72CA" w:rsidRDefault="00F3141C">
      <w:pPr>
        <w:rPr>
          <w:sz w:val="24"/>
          <w:szCs w:val="24"/>
        </w:rPr>
      </w:pPr>
    </w:p>
    <w:sectPr w:rsidR="00F3141C" w:rsidRPr="00EE72CA" w:rsidSect="00F31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EE72CA"/>
    <w:rsid w:val="00034BD9"/>
    <w:rsid w:val="004457AD"/>
    <w:rsid w:val="00553D73"/>
    <w:rsid w:val="005C1356"/>
    <w:rsid w:val="00EE72CA"/>
    <w:rsid w:val="00F3141C"/>
    <w:rsid w:val="00F93756"/>
    <w:rsid w:val="00F93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2C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72CA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E7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E7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72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s://www.igraemsa.ru/igry-dlja-detej/igry-na-logiku-i-myshlenie/igra-oshibki-hudozhnika-3" TargetMode="External"/><Relationship Id="rId5" Type="http://schemas.openxmlformats.org/officeDocument/2006/relationships/image" Target="media/image2.png"/><Relationship Id="rId10" Type="http://schemas.openxmlformats.org/officeDocument/2006/relationships/hyperlink" Target="https://www.igraemsa.ru/igry-dlja-detej/igry-na-logiku-i-myshlenie/soberi-busy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ТАТТИ</dc:creator>
  <cp:lastModifiedBy>ТАТТИ</cp:lastModifiedBy>
  <cp:revision>1</cp:revision>
  <dcterms:created xsi:type="dcterms:W3CDTF">2020-11-10T10:48:00Z</dcterms:created>
  <dcterms:modified xsi:type="dcterms:W3CDTF">2020-11-10T10:50:00Z</dcterms:modified>
</cp:coreProperties>
</file>